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DE9683" w14:textId="77777777" w:rsidR="00F30494" w:rsidRPr="00580849" w:rsidRDefault="00F30494" w:rsidP="00F30494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КГУ «Специальный ясли-сад № 23 «Алтын бесік» </w:t>
      </w:r>
      <w:r w:rsidRPr="00580849">
        <w:rPr>
          <w:rFonts w:ascii="Times New Roman" w:hAnsi="Times New Roman" w:cs="Times New Roman"/>
          <w:b/>
          <w:sz w:val="24"/>
          <w:szCs w:val="24"/>
        </w:rPr>
        <w:t>акимата города Астаны</w:t>
      </w:r>
    </w:p>
    <w:p w14:paraId="5140E3B3" w14:textId="77777777" w:rsidR="00F30494" w:rsidRDefault="00F30494" w:rsidP="00F30494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80849">
        <w:rPr>
          <w:rFonts w:ascii="Times New Roman" w:hAnsi="Times New Roman" w:cs="Times New Roman"/>
          <w:b/>
          <w:sz w:val="24"/>
          <w:szCs w:val="24"/>
        </w:rPr>
        <w:t xml:space="preserve">(адрес: город Астана, район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Байконыр</w:t>
      </w:r>
      <w:r w:rsidRPr="00580849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проспект Республики, 12/5</w:t>
      </w:r>
      <w:r w:rsidRPr="00580849">
        <w:rPr>
          <w:rFonts w:ascii="Times New Roman" w:hAnsi="Times New Roman" w:cs="Times New Roman"/>
          <w:b/>
          <w:sz w:val="24"/>
          <w:szCs w:val="24"/>
        </w:rPr>
        <w:t>)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. </w:t>
      </w:r>
    </w:p>
    <w:p w14:paraId="416C2823" w14:textId="77777777" w:rsidR="00F30494" w:rsidRPr="00304CC7" w:rsidRDefault="00F30494" w:rsidP="00F30494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Контактные телефоны: 21-15-88. Электронный адрес</w:t>
      </w:r>
      <w:r w:rsidRPr="00AF6A4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sad</w:t>
      </w:r>
      <w:r w:rsidRPr="00304CC7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yasli</w:t>
      </w:r>
      <w:r w:rsidRPr="00AF6A48">
        <w:rPr>
          <w:rFonts w:ascii="Times New Roman" w:hAnsi="Times New Roman" w:cs="Times New Roman"/>
          <w:b/>
          <w:sz w:val="24"/>
          <w:szCs w:val="24"/>
        </w:rPr>
        <w:t>@</w:t>
      </w:r>
      <w:r w:rsidRPr="00AF6A48">
        <w:rPr>
          <w:rFonts w:ascii="Times New Roman" w:hAnsi="Times New Roman" w:cs="Times New Roman"/>
          <w:b/>
          <w:sz w:val="24"/>
          <w:szCs w:val="24"/>
          <w:lang w:val="en-US"/>
        </w:rPr>
        <w:t>mail</w:t>
      </w:r>
      <w:r w:rsidRPr="00AF6A48">
        <w:rPr>
          <w:rFonts w:ascii="Times New Roman" w:hAnsi="Times New Roman" w:cs="Times New Roman"/>
          <w:b/>
          <w:sz w:val="24"/>
          <w:szCs w:val="24"/>
        </w:rPr>
        <w:t>.</w:t>
      </w:r>
      <w:r w:rsidRPr="00AF6A48">
        <w:rPr>
          <w:rFonts w:ascii="Times New Roman" w:hAnsi="Times New Roman" w:cs="Times New Roman"/>
          <w:b/>
          <w:sz w:val="24"/>
          <w:szCs w:val="24"/>
          <w:lang w:val="en-US"/>
        </w:rPr>
        <w:t>ru</w:t>
      </w:r>
    </w:p>
    <w:p w14:paraId="6D4CA5F2" w14:textId="77777777" w:rsidR="00F30494" w:rsidRPr="00580849" w:rsidRDefault="00F30494" w:rsidP="00F30494">
      <w:pPr>
        <w:spacing w:after="0" w:line="0" w:lineRule="atLeas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80849">
        <w:rPr>
          <w:rFonts w:ascii="Times New Roman" w:hAnsi="Times New Roman" w:cs="Times New Roman"/>
          <w:b/>
          <w:sz w:val="24"/>
          <w:szCs w:val="24"/>
        </w:rPr>
        <w:t>объявляет конкурс на занятие вакантн</w:t>
      </w:r>
      <w:r>
        <w:rPr>
          <w:rFonts w:ascii="Times New Roman" w:hAnsi="Times New Roman" w:cs="Times New Roman"/>
          <w:b/>
          <w:sz w:val="24"/>
          <w:szCs w:val="24"/>
        </w:rPr>
        <w:t>ых должностей</w:t>
      </w:r>
    </w:p>
    <w:p w14:paraId="30872FF3" w14:textId="77777777" w:rsidR="00F30494" w:rsidRDefault="00F30494" w:rsidP="00F30494">
      <w:pPr>
        <w:spacing w:after="0" w:line="0" w:lineRule="atLeast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727" w:type="dxa"/>
        <w:tblLook w:val="04A0" w:firstRow="1" w:lastRow="0" w:firstColumn="1" w:lastColumn="0" w:noHBand="0" w:noVBand="1"/>
      </w:tblPr>
      <w:tblGrid>
        <w:gridCol w:w="560"/>
        <w:gridCol w:w="4964"/>
        <w:gridCol w:w="2081"/>
      </w:tblGrid>
      <w:tr w:rsidR="00F30494" w14:paraId="579FCFF8" w14:textId="77777777" w:rsidTr="00AB0D6B">
        <w:tc>
          <w:tcPr>
            <w:tcW w:w="560" w:type="dxa"/>
          </w:tcPr>
          <w:p w14:paraId="4D473AA5" w14:textId="77777777" w:rsidR="00F30494" w:rsidRPr="004131B8" w:rsidRDefault="00F30494" w:rsidP="00AB0D6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3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 п/п</w:t>
            </w:r>
          </w:p>
        </w:tc>
        <w:tc>
          <w:tcPr>
            <w:tcW w:w="4964" w:type="dxa"/>
          </w:tcPr>
          <w:p w14:paraId="40A19CB7" w14:textId="77777777" w:rsidR="00F30494" w:rsidRPr="004131B8" w:rsidRDefault="00F30494" w:rsidP="00AB0D6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3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Наименование должности</w:t>
            </w:r>
          </w:p>
          <w:p w14:paraId="1305EAFB" w14:textId="77777777" w:rsidR="00F30494" w:rsidRPr="004131B8" w:rsidRDefault="00F30494" w:rsidP="00AB0D6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81" w:type="dxa"/>
          </w:tcPr>
          <w:p w14:paraId="65145222" w14:textId="77777777" w:rsidR="00F30494" w:rsidRPr="004131B8" w:rsidRDefault="00F30494" w:rsidP="00AB0D6B">
            <w:pPr>
              <w:spacing w:line="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4131B8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Количество вакантных мест</w:t>
            </w:r>
          </w:p>
        </w:tc>
      </w:tr>
      <w:tr w:rsidR="00F30494" w14:paraId="7AF2C31D" w14:textId="77777777" w:rsidTr="00AB0D6B">
        <w:tc>
          <w:tcPr>
            <w:tcW w:w="560" w:type="dxa"/>
          </w:tcPr>
          <w:p w14:paraId="28FA5355" w14:textId="77777777" w:rsidR="00F30494" w:rsidRPr="00304CC7" w:rsidRDefault="00F30494" w:rsidP="00AB0D6B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04CC7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964" w:type="dxa"/>
          </w:tcPr>
          <w:p w14:paraId="265BAF7C" w14:textId="77777777" w:rsidR="00F30494" w:rsidRPr="0077612D" w:rsidRDefault="00F30494" w:rsidP="00AB0D6B">
            <w:pPr>
              <w:spacing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Воспитатель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в группу с гос.языком</w:t>
            </w:r>
          </w:p>
        </w:tc>
        <w:tc>
          <w:tcPr>
            <w:tcW w:w="2081" w:type="dxa"/>
          </w:tcPr>
          <w:p w14:paraId="2667E617" w14:textId="77AFDCE0" w:rsidR="00F30494" w:rsidRPr="00304CC7" w:rsidRDefault="00F30494" w:rsidP="00AB0D6B">
            <w:pPr>
              <w:spacing w:line="0" w:lineRule="atLeast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304C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(вакантное)</w:t>
            </w:r>
          </w:p>
        </w:tc>
      </w:tr>
      <w:tr w:rsidR="00F30494" w14:paraId="422F61F5" w14:textId="77777777" w:rsidTr="00AB0D6B">
        <w:tc>
          <w:tcPr>
            <w:tcW w:w="7605" w:type="dxa"/>
            <w:gridSpan w:val="3"/>
          </w:tcPr>
          <w:p w14:paraId="4E3429AB" w14:textId="3A4C4D53" w:rsidR="00F30494" w:rsidRPr="00304CC7" w:rsidRDefault="00F30494" w:rsidP="00AB0D6B">
            <w:pPr>
              <w:spacing w:line="0" w:lineRule="atLeast"/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        </w:t>
            </w:r>
            <w:r w:rsidRPr="00304C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Нагрузка </w:t>
            </w:r>
            <w:r w:rsidR="00B455B8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по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1,125</w:t>
            </w:r>
            <w:r w:rsidRPr="00304CC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ставки</w:t>
            </w:r>
          </w:p>
        </w:tc>
      </w:tr>
    </w:tbl>
    <w:p w14:paraId="2ECDCFDE" w14:textId="77777777" w:rsidR="00F30494" w:rsidRDefault="00F30494" w:rsidP="00F30494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8AC45A7" w14:textId="77777777" w:rsidR="00F30494" w:rsidRDefault="00F30494" w:rsidP="00F3049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  <w:r w:rsidRPr="00423597">
        <w:rPr>
          <w:rFonts w:ascii="Times New Roman" w:hAnsi="Times New Roman" w:cs="Times New Roman"/>
          <w:b/>
          <w:sz w:val="24"/>
          <w:szCs w:val="24"/>
        </w:rPr>
        <w:t>Примечание:</w:t>
      </w:r>
      <w:r w:rsidRPr="004235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3F8CE83" w14:textId="407D978D" w:rsidR="00F30494" w:rsidRPr="00344E1A" w:rsidRDefault="00F30494" w:rsidP="00F30494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344E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КОНКУРС </w:t>
      </w:r>
      <w:r w:rsidRPr="00344E1A">
        <w:rPr>
          <w:rFonts w:ascii="Times New Roman" w:hAnsi="Times New Roman" w:cs="Times New Roman"/>
          <w:b/>
          <w:sz w:val="24"/>
          <w:szCs w:val="24"/>
        </w:rPr>
        <w:t>НА ЗАНЯТИЕ ВАКАНТНЫХ ДОЛЖНОСТЕЙ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СОСТОИТСЯ </w:t>
      </w:r>
      <w:r w:rsidR="001D6DED">
        <w:rPr>
          <w:rFonts w:ascii="Times New Roman" w:hAnsi="Times New Roman" w:cs="Times New Roman"/>
          <w:b/>
          <w:sz w:val="24"/>
          <w:szCs w:val="24"/>
          <w:lang w:val="kk-KZ"/>
        </w:rPr>
        <w:t>31</w:t>
      </w:r>
      <w:r w:rsidR="004A47AF">
        <w:rPr>
          <w:rFonts w:ascii="Times New Roman" w:hAnsi="Times New Roman" w:cs="Times New Roman"/>
          <w:b/>
          <w:sz w:val="24"/>
          <w:szCs w:val="24"/>
          <w:lang w:val="kk-KZ"/>
        </w:rPr>
        <w:t>.10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.2025 В 10.00 часов.</w:t>
      </w:r>
    </w:p>
    <w:p w14:paraId="2B17764C" w14:textId="45AF9489" w:rsidR="00F30494" w:rsidRDefault="00F30494" w:rsidP="00F30494">
      <w:pPr>
        <w:spacing w:after="0" w:line="0" w:lineRule="atLeas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КГУ </w:t>
      </w:r>
      <w:r w:rsidR="004A47AF">
        <w:rPr>
          <w:rFonts w:ascii="Times New Roman" w:hAnsi="Times New Roman" w:cs="Times New Roman"/>
          <w:bCs/>
          <w:sz w:val="24"/>
          <w:szCs w:val="24"/>
          <w:lang w:val="kk-KZ"/>
        </w:rPr>
        <w:t>Специальный я</w:t>
      </w:r>
      <w:r w:rsidRPr="00AF6A48">
        <w:rPr>
          <w:rFonts w:ascii="Times New Roman" w:hAnsi="Times New Roman" w:cs="Times New Roman"/>
          <w:bCs/>
          <w:sz w:val="24"/>
          <w:szCs w:val="24"/>
          <w:lang w:val="kk-KZ"/>
        </w:rPr>
        <w:t>сли-сад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 w:rsidRPr="00AF6A4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23</w:t>
      </w:r>
      <w:r w:rsidRPr="00AF6A48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«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>Алтын бесік</w:t>
      </w:r>
      <w:r w:rsidRPr="00AF6A48">
        <w:rPr>
          <w:rFonts w:ascii="Times New Roman" w:hAnsi="Times New Roman" w:cs="Times New Roman"/>
          <w:bCs/>
          <w:sz w:val="24"/>
          <w:szCs w:val="24"/>
          <w:lang w:val="kk-KZ"/>
        </w:rPr>
        <w:t>»</w:t>
      </w:r>
      <w:r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акимата города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423597">
        <w:rPr>
          <w:rFonts w:ascii="Times New Roman" w:hAnsi="Times New Roman" w:cs="Times New Roman"/>
          <w:sz w:val="24"/>
          <w:szCs w:val="24"/>
        </w:rPr>
        <w:t xml:space="preserve">Астаны осуществляет прием следующих документов на занятие вакантных должностей </w:t>
      </w:r>
      <w:r w:rsidRPr="00423597">
        <w:rPr>
          <w:rFonts w:ascii="Times New Roman" w:hAnsi="Times New Roman" w:cs="Times New Roman"/>
          <w:b/>
          <w:sz w:val="24"/>
          <w:szCs w:val="24"/>
        </w:rPr>
        <w:t>В ТЕЧЕНИЕ СЕМИ РАБОЧИХ</w:t>
      </w:r>
      <w:r>
        <w:rPr>
          <w:rFonts w:ascii="Times New Roman" w:hAnsi="Times New Roman" w:cs="Times New Roman"/>
          <w:b/>
          <w:sz w:val="24"/>
          <w:szCs w:val="24"/>
        </w:rPr>
        <w:t xml:space="preserve"> ДНЕЙ СО ДНЯ ВЫХОДА ОБЪЯВЛЕНИЯ.</w:t>
      </w:r>
    </w:p>
    <w:p w14:paraId="3E21FB14" w14:textId="77777777" w:rsidR="00F30494" w:rsidRDefault="00F30494" w:rsidP="00F30494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8AA1452" w14:textId="77777777" w:rsidR="00F30494" w:rsidRPr="00344E1A" w:rsidRDefault="00F30494" w:rsidP="00F30494">
      <w:pPr>
        <w:spacing w:after="0" w:line="0" w:lineRule="atLeast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44E1A">
        <w:rPr>
          <w:rFonts w:ascii="Times New Roman" w:hAnsi="Times New Roman" w:cs="Times New Roman"/>
          <w:b/>
          <w:sz w:val="24"/>
          <w:szCs w:val="24"/>
        </w:rPr>
        <w:t>Лицо, изъявившее желание принять участие в конкурсе, в сроки приема документов, указанных в объявлении, направляет следующие документы в электронном или бумажном виде:</w:t>
      </w:r>
    </w:p>
    <w:p w14:paraId="6FDA5066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0" w:name="z223"/>
      <w:r>
        <w:rPr>
          <w:color w:val="000000"/>
          <w:sz w:val="28"/>
        </w:rPr>
        <w:t>     </w:t>
      </w:r>
      <w:r w:rsidRPr="00E437BA">
        <w:rPr>
          <w:color w:val="000000"/>
          <w:sz w:val="28"/>
        </w:rPr>
        <w:t xml:space="preserve"> </w:t>
      </w:r>
      <w:r w:rsidRPr="00AF6A48">
        <w:rPr>
          <w:rFonts w:ascii="Times New Roman" w:hAnsi="Times New Roman" w:cs="Times New Roman"/>
          <w:color w:val="000000"/>
          <w:sz w:val="24"/>
          <w:szCs w:val="24"/>
        </w:rPr>
        <w:t>1) заявление об участии в конкурсе с указанием перечня прилагаемых документов по форме согласно приложению 15 к настоящим Правилам;</w:t>
      </w:r>
    </w:p>
    <w:p w14:paraId="254B4541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" w:name="z224"/>
      <w:bookmarkEnd w:id="0"/>
      <w:r w:rsidRPr="00AF6A48">
        <w:rPr>
          <w:rFonts w:ascii="Times New Roman" w:hAnsi="Times New Roman" w:cs="Times New Roman"/>
          <w:color w:val="000000"/>
          <w:sz w:val="24"/>
          <w:szCs w:val="24"/>
        </w:rPr>
        <w:t>      2) документ, удостоверяющий личность либо электронный документ из сервиса цифровых документов (для идентификации);</w:t>
      </w:r>
    </w:p>
    <w:p w14:paraId="53AC8D2D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2" w:name="z225"/>
      <w:bookmarkEnd w:id="1"/>
      <w:r w:rsidRPr="00AF6A48">
        <w:rPr>
          <w:rFonts w:ascii="Times New Roman" w:hAnsi="Times New Roman" w:cs="Times New Roman"/>
          <w:color w:val="000000"/>
          <w:sz w:val="24"/>
          <w:szCs w:val="24"/>
        </w:rPr>
        <w:t>      3) заполненный личный листок по учету кадров (с указанием адреса фактического места жительства и контактных телефонов – при наличии);</w:t>
      </w:r>
    </w:p>
    <w:p w14:paraId="1DB0EAE4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3" w:name="z226"/>
      <w:bookmarkEnd w:id="2"/>
      <w:r w:rsidRPr="00AF6A48">
        <w:rPr>
          <w:rFonts w:ascii="Times New Roman" w:hAnsi="Times New Roman" w:cs="Times New Roman"/>
          <w:color w:val="000000"/>
          <w:sz w:val="24"/>
          <w:szCs w:val="24"/>
        </w:rPr>
        <w:t>      4) копии документов об образовании в соответствии с предъявляемыми к должности квалификационными требованиями, утвержденными Типовыми квалификационными характеристиками педагогов;</w:t>
      </w:r>
    </w:p>
    <w:p w14:paraId="272FE3C1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4" w:name="z227"/>
      <w:bookmarkEnd w:id="3"/>
      <w:r w:rsidRPr="00AF6A48">
        <w:rPr>
          <w:rFonts w:ascii="Times New Roman" w:hAnsi="Times New Roman" w:cs="Times New Roman"/>
          <w:color w:val="000000"/>
          <w:sz w:val="24"/>
          <w:szCs w:val="24"/>
        </w:rPr>
        <w:t>      5) копию документа, подтверждающую трудовую деятельность (при наличии);</w:t>
      </w:r>
    </w:p>
    <w:p w14:paraId="73411C0E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5" w:name="z228"/>
      <w:bookmarkEnd w:id="4"/>
      <w:r w:rsidRPr="00AF6A48">
        <w:rPr>
          <w:rFonts w:ascii="Times New Roman" w:hAnsi="Times New Roman" w:cs="Times New Roman"/>
          <w:color w:val="000000"/>
          <w:sz w:val="24"/>
          <w:szCs w:val="24"/>
        </w:rPr>
        <w:t xml:space="preserve">     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F6A48">
        <w:rPr>
          <w:rFonts w:ascii="Times New Roman" w:hAnsi="Times New Roman" w:cs="Times New Roman"/>
          <w:color w:val="000000"/>
          <w:sz w:val="24"/>
          <w:szCs w:val="24"/>
        </w:rPr>
        <w:t>6) справку о состоянии здоровья по форме, утвержденной приказом исполняющего обязанности Министра здравоохранения Республики Казахстан от 30 октября 2020 года № ҚР ДСМ-175/2020 "Об утверждении форм учетной документации в области здравоохранения" (зарегистрирован в Реестре государственной регистрации нормативных правовых актов под № 21579);</w:t>
      </w:r>
    </w:p>
    <w:p w14:paraId="23DE4717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6" w:name="z229"/>
      <w:bookmarkEnd w:id="5"/>
      <w:r w:rsidRPr="00AF6A48">
        <w:rPr>
          <w:rFonts w:ascii="Times New Roman" w:hAnsi="Times New Roman" w:cs="Times New Roman"/>
          <w:color w:val="000000"/>
          <w:sz w:val="24"/>
          <w:szCs w:val="24"/>
        </w:rPr>
        <w:t>      7) справку с психоневрологической организации;</w:t>
      </w:r>
    </w:p>
    <w:p w14:paraId="2159F687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7" w:name="z230"/>
      <w:bookmarkEnd w:id="6"/>
      <w:r w:rsidRPr="00AF6A48">
        <w:rPr>
          <w:rFonts w:ascii="Times New Roman" w:hAnsi="Times New Roman" w:cs="Times New Roman"/>
          <w:color w:val="000000"/>
          <w:sz w:val="24"/>
          <w:szCs w:val="24"/>
        </w:rPr>
        <w:t>      8) справку с наркологической организации;</w:t>
      </w:r>
    </w:p>
    <w:p w14:paraId="1353633A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8" w:name="z231"/>
      <w:bookmarkEnd w:id="7"/>
      <w:r w:rsidRPr="00AF6A48">
        <w:rPr>
          <w:rFonts w:ascii="Times New Roman" w:hAnsi="Times New Roman" w:cs="Times New Roman"/>
          <w:color w:val="000000"/>
          <w:sz w:val="24"/>
          <w:szCs w:val="24"/>
        </w:rPr>
        <w:t>      9) сертификат о результатах прохождения сертификации или удостоверение о наличии действующей квалификационной категории (при наличии);</w:t>
      </w:r>
    </w:p>
    <w:p w14:paraId="011254CF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9" w:name="z234"/>
      <w:bookmarkEnd w:id="8"/>
      <w:r w:rsidRPr="00AF6A48">
        <w:rPr>
          <w:rFonts w:ascii="Times New Roman" w:hAnsi="Times New Roman" w:cs="Times New Roman"/>
          <w:color w:val="000000"/>
          <w:sz w:val="24"/>
          <w:szCs w:val="24"/>
        </w:rPr>
        <w:t>     12) заполненный Оценочный лист кандидата на вакантную или временно вакантную должность педагога по форме согласно приложению 16.</w:t>
      </w:r>
    </w:p>
    <w:p w14:paraId="374C272C" w14:textId="77777777" w:rsidR="00F30494" w:rsidRPr="00AF6A48" w:rsidRDefault="00F30494" w:rsidP="00F304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bookmarkStart w:id="10" w:name="z235"/>
      <w:bookmarkEnd w:id="9"/>
      <w:r w:rsidRPr="00AF6A48">
        <w:rPr>
          <w:rFonts w:ascii="Times New Roman" w:hAnsi="Times New Roman" w:cs="Times New Roman"/>
          <w:color w:val="000000"/>
          <w:sz w:val="24"/>
          <w:szCs w:val="24"/>
        </w:rPr>
        <w:t>     13) видеопрезентация (самопрезентация) для кандидата без стажа продолжительностью не менее 10 минут, с минимальным разрешением – 720 x 480.</w:t>
      </w:r>
    </w:p>
    <w:bookmarkEnd w:id="10"/>
    <w:p w14:paraId="7F878FA2" w14:textId="77777777" w:rsidR="00F30494" w:rsidRPr="00AF6A48" w:rsidRDefault="00F30494" w:rsidP="00F30494">
      <w:pPr>
        <w:spacing w:after="0" w:line="0" w:lineRule="atLeast"/>
        <w:jc w:val="both"/>
        <w:rPr>
          <w:rFonts w:ascii="Times New Roman" w:hAnsi="Times New Roman" w:cs="Times New Roman"/>
          <w:sz w:val="24"/>
          <w:szCs w:val="24"/>
        </w:rPr>
      </w:pPr>
    </w:p>
    <w:p w14:paraId="0E9E3E8E" w14:textId="77777777" w:rsidR="00F30494" w:rsidRPr="00A930F3" w:rsidRDefault="00F30494" w:rsidP="00F30494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A930F3">
        <w:rPr>
          <w:rFonts w:ascii="Times New Roman" w:hAnsi="Times New Roman" w:cs="Times New Roman"/>
          <w:i/>
          <w:iCs/>
          <w:sz w:val="24"/>
          <w:szCs w:val="24"/>
          <w:lang w:val="kk-KZ"/>
        </w:rPr>
        <w:t xml:space="preserve">Требования к кандидату согласно </w:t>
      </w:r>
      <w:r w:rsidRPr="00A930F3">
        <w:rPr>
          <w:rFonts w:ascii="Times New Roman" w:hAnsi="Times New Roman" w:cs="Times New Roman"/>
          <w:i/>
          <w:iCs/>
          <w:sz w:val="24"/>
          <w:szCs w:val="24"/>
        </w:rPr>
        <w:t>№ 338 "Об утверждении Типовых квалификационных характеристик должностей педагогических работников и приравненных к ним лиц"</w:t>
      </w:r>
    </w:p>
    <w:p w14:paraId="67D27512" w14:textId="77777777" w:rsidR="00F30494" w:rsidRPr="00A930F3" w:rsidRDefault="00F30494" w:rsidP="00F30494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25638326" w14:textId="5B7AC86D" w:rsidR="00EC6E43" w:rsidRDefault="00EC6E43"/>
    <w:sectPr w:rsidR="00EC6E43" w:rsidSect="00893B51">
      <w:pgSz w:w="11907" w:h="16840" w:code="9"/>
      <w:pgMar w:top="851" w:right="851" w:bottom="851" w:left="1418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40D5"/>
    <w:rsid w:val="001D6DED"/>
    <w:rsid w:val="004A47AF"/>
    <w:rsid w:val="004C7109"/>
    <w:rsid w:val="006D204C"/>
    <w:rsid w:val="00AA40D5"/>
    <w:rsid w:val="00B455B8"/>
    <w:rsid w:val="00CA17A2"/>
    <w:rsid w:val="00EC6E43"/>
    <w:rsid w:val="00F30494"/>
    <w:rsid w:val="00FF3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2B3DC"/>
  <w15:chartTrackingRefBased/>
  <w15:docId w15:val="{976ABA50-D8AA-48F8-8302-C7D99C05D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4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049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378</Words>
  <Characters>2158</Characters>
  <Application>Microsoft Office Word</Application>
  <DocSecurity>0</DocSecurity>
  <Lines>17</Lines>
  <Paragraphs>5</Paragraphs>
  <ScaleCrop>false</ScaleCrop>
  <Company/>
  <LinksUpToDate>false</LinksUpToDate>
  <CharactersWithSpaces>2531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8</cp:revision>
  <dcterms:created xsi:type="dcterms:W3CDTF">2025-10-01T06:32:00Z</dcterms:created>
  <dcterms:modified xsi:type="dcterms:W3CDTF">2025-10-29T09:03:00Z</dcterms:modified>
</cp:coreProperties>
</file>