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143AD" w14:textId="77777777" w:rsidR="00EC129F" w:rsidRDefault="00EC129F" w:rsidP="00EC129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КГУ «Специальный ясли-сад № 23 «Алтын бесік» </w:t>
      </w:r>
      <w:r>
        <w:rPr>
          <w:rFonts w:ascii="Times New Roman" w:hAnsi="Times New Roman" w:cs="Times New Roman"/>
          <w:b/>
          <w:sz w:val="24"/>
          <w:szCs w:val="24"/>
        </w:rPr>
        <w:t>акимата города Астаны</w:t>
      </w:r>
    </w:p>
    <w:p w14:paraId="21CE1D64" w14:textId="77777777" w:rsidR="00EC129F" w:rsidRDefault="00EC129F" w:rsidP="00EC129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(адрес: город Астана, район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Байконыр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проспект Республики, 12/5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14:paraId="7B4A3B20" w14:textId="77777777" w:rsidR="00EC129F" w:rsidRDefault="00EC129F" w:rsidP="00EC129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Контактные телефоны: 21-15-88. Электронный адрес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sad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yasli</w:t>
      </w:r>
      <w:r>
        <w:rPr>
          <w:rFonts w:ascii="Times New Roman" w:hAnsi="Times New Roman" w:cs="Times New Roman"/>
          <w:b/>
          <w:sz w:val="24"/>
          <w:szCs w:val="24"/>
        </w:rPr>
        <w:t>@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14:paraId="69CB247F" w14:textId="77777777" w:rsidR="00EC129F" w:rsidRDefault="00EC129F" w:rsidP="00EC129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объявляет конкурс на занятие вакантных должностей</w:t>
      </w:r>
    </w:p>
    <w:p w14:paraId="31440F4D" w14:textId="77777777" w:rsidR="00EC129F" w:rsidRDefault="00EC129F" w:rsidP="00EC129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727" w:type="dxa"/>
        <w:tblLook w:val="04A0" w:firstRow="1" w:lastRow="0" w:firstColumn="1" w:lastColumn="0" w:noHBand="0" w:noVBand="1"/>
      </w:tblPr>
      <w:tblGrid>
        <w:gridCol w:w="560"/>
        <w:gridCol w:w="4964"/>
        <w:gridCol w:w="2081"/>
      </w:tblGrid>
      <w:tr w:rsidR="00EC129F" w14:paraId="22DA9BD4" w14:textId="77777777" w:rsidTr="00EC129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BDDC8" w14:textId="77777777" w:rsidR="00EC129F" w:rsidRDefault="00EC129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0F35" w14:textId="77777777" w:rsidR="00EC129F" w:rsidRDefault="00EC129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должности</w:t>
            </w:r>
          </w:p>
          <w:p w14:paraId="347C3E05" w14:textId="77777777" w:rsidR="00EC129F" w:rsidRDefault="00EC129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41086" w14:textId="77777777" w:rsidR="00EC129F" w:rsidRDefault="00EC129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вакантных мест</w:t>
            </w:r>
          </w:p>
        </w:tc>
      </w:tr>
      <w:tr w:rsidR="00EC129F" w14:paraId="25CBD883" w14:textId="77777777" w:rsidTr="00EC129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E1DE" w14:textId="77777777" w:rsidR="00EC129F" w:rsidRDefault="00EC129F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DD0EB" w14:textId="2D106A7D" w:rsidR="00EC129F" w:rsidRDefault="00EC129F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Логопед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 группу с гос.языком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4CE51" w14:textId="2C346C78" w:rsidR="00EC129F" w:rsidRDefault="00EC129F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(вакантное)</w:t>
            </w:r>
          </w:p>
        </w:tc>
      </w:tr>
      <w:tr w:rsidR="00EC129F" w14:paraId="18D3959D" w14:textId="77777777" w:rsidTr="00EC129F">
        <w:tc>
          <w:tcPr>
            <w:tcW w:w="7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E053" w14:textId="77777777" w:rsidR="00EC129F" w:rsidRDefault="00EC129F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Нагрузка по 1 ставки</w:t>
            </w:r>
          </w:p>
        </w:tc>
      </w:tr>
    </w:tbl>
    <w:p w14:paraId="081F6A20" w14:textId="77777777" w:rsidR="00EC129F" w:rsidRDefault="00EC129F" w:rsidP="00EC129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37090B" w14:textId="77777777" w:rsidR="00EC129F" w:rsidRDefault="00EC129F" w:rsidP="00EC129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Примечание: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62C669" w14:textId="45805D45" w:rsidR="00EC129F" w:rsidRDefault="00EC129F" w:rsidP="00EC129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</w:t>
      </w:r>
      <w:r>
        <w:rPr>
          <w:rFonts w:ascii="Times New Roman" w:hAnsi="Times New Roman" w:cs="Times New Roman"/>
          <w:b/>
          <w:sz w:val="24"/>
          <w:szCs w:val="24"/>
        </w:rPr>
        <w:t>НА ЗАНЯТИЕ ВАКАНТНЫХ ДОЛЖНОСТЕЙ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СОСТОИТСЯ </w:t>
      </w:r>
      <w:r w:rsidR="007960ED">
        <w:rPr>
          <w:rFonts w:ascii="Times New Roman" w:hAnsi="Times New Roman" w:cs="Times New Roman"/>
          <w:b/>
          <w:sz w:val="24"/>
          <w:szCs w:val="24"/>
          <w:lang w:val="kk-KZ"/>
        </w:rPr>
        <w:t>06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7960ED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.2025 В 10.00 часов.</w:t>
      </w:r>
    </w:p>
    <w:p w14:paraId="126274B4" w14:textId="77777777" w:rsidR="00EC129F" w:rsidRDefault="00EC129F" w:rsidP="00EC129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КГУ Специальный ясли-сад № 23 «Алтын бесік» </w:t>
      </w:r>
      <w:r>
        <w:rPr>
          <w:rFonts w:ascii="Times New Roman" w:hAnsi="Times New Roman" w:cs="Times New Roman"/>
          <w:sz w:val="24"/>
          <w:szCs w:val="24"/>
        </w:rPr>
        <w:t>акимата города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Астаны осуществляет прием следующих документов на занятие вакантных должностей </w:t>
      </w:r>
      <w:r>
        <w:rPr>
          <w:rFonts w:ascii="Times New Roman" w:hAnsi="Times New Roman" w:cs="Times New Roman"/>
          <w:b/>
          <w:sz w:val="24"/>
          <w:szCs w:val="24"/>
        </w:rPr>
        <w:t>В ТЕЧЕНИЕ СЕМИ РАБОЧИХ ДНЕЙ СО ДНЯ ВЫХОДА ОБЪЯВЛЕНИЯ.</w:t>
      </w:r>
    </w:p>
    <w:p w14:paraId="6623C699" w14:textId="77777777" w:rsidR="00EC129F" w:rsidRDefault="00EC129F" w:rsidP="00EC129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86D80B" w14:textId="77777777" w:rsidR="00EC129F" w:rsidRDefault="00EC129F" w:rsidP="00EC129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211AC629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z223"/>
      <w:r>
        <w:rPr>
          <w:color w:val="000000"/>
          <w:sz w:val="28"/>
        </w:rPr>
        <w:t xml:space="preserve">      </w:t>
      </w:r>
      <w:r>
        <w:rPr>
          <w:rFonts w:ascii="Times New Roman" w:hAnsi="Times New Roman" w:cs="Times New Roman"/>
          <w:color w:val="000000"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15 к настоящим Правилам;</w:t>
      </w:r>
    </w:p>
    <w:p w14:paraId="1B30D429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z224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3B47E463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z225"/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50118C58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z226"/>
      <w:bookmarkEnd w:id="2"/>
      <w:r>
        <w:rPr>
          <w:rFonts w:ascii="Times New Roman" w:hAnsi="Times New Roman" w:cs="Times New Roman"/>
          <w:color w:val="000000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4C41F8C4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27"/>
      <w:bookmarkEnd w:id="3"/>
      <w:r>
        <w:rPr>
          <w:rFonts w:ascii="Times New Roman" w:hAnsi="Times New Roman" w:cs="Times New Roman"/>
          <w:color w:val="000000"/>
          <w:sz w:val="24"/>
          <w:szCs w:val="24"/>
        </w:rPr>
        <w:t>      5) копию документа, подтверждающую трудовую деятельность (при наличии);</w:t>
      </w:r>
    </w:p>
    <w:p w14:paraId="19F14727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z228"/>
      <w:bookmarkEnd w:id="4"/>
      <w:r>
        <w:rPr>
          <w:rFonts w:ascii="Times New Roman" w:hAnsi="Times New Roman" w:cs="Times New Roman"/>
          <w:color w:val="000000"/>
          <w:sz w:val="24"/>
          <w:szCs w:val="24"/>
        </w:rPr>
        <w:t xml:space="preserve"> 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584375BD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z229"/>
      <w:bookmarkEnd w:id="5"/>
      <w:r>
        <w:rPr>
          <w:rFonts w:ascii="Times New Roman" w:hAnsi="Times New Roman" w:cs="Times New Roman"/>
          <w:color w:val="000000"/>
          <w:sz w:val="24"/>
          <w:szCs w:val="24"/>
        </w:rPr>
        <w:t>      7) справку с психоневрологической организации;</w:t>
      </w:r>
    </w:p>
    <w:p w14:paraId="2F08B3F2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z230"/>
      <w:bookmarkEnd w:id="6"/>
      <w:r>
        <w:rPr>
          <w:rFonts w:ascii="Times New Roman" w:hAnsi="Times New Roman" w:cs="Times New Roman"/>
          <w:color w:val="000000"/>
          <w:sz w:val="24"/>
          <w:szCs w:val="24"/>
        </w:rPr>
        <w:t>      8) справку с наркологической организации;</w:t>
      </w:r>
    </w:p>
    <w:p w14:paraId="7BEC0E0C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z231"/>
      <w:bookmarkEnd w:id="7"/>
      <w:r>
        <w:rPr>
          <w:rFonts w:ascii="Times New Roman" w:hAnsi="Times New Roman" w:cs="Times New Roman"/>
          <w:color w:val="000000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29E3D8F9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z234"/>
      <w:bookmarkEnd w:id="8"/>
      <w:r>
        <w:rPr>
          <w:rFonts w:ascii="Times New Roman" w:hAnsi="Times New Roman" w:cs="Times New Roman"/>
          <w:color w:val="000000"/>
          <w:sz w:val="24"/>
          <w:szCs w:val="24"/>
        </w:rPr>
        <w:t>     12) заполненный Оценочный лист кандидата на вакантную или временно вакантную должность педагога по форме согласно приложению 16.</w:t>
      </w:r>
    </w:p>
    <w:p w14:paraId="2507909D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235"/>
      <w:bookmarkEnd w:id="9"/>
      <w:r>
        <w:rPr>
          <w:rFonts w:ascii="Times New Roman" w:hAnsi="Times New Roman" w:cs="Times New Roman"/>
          <w:color w:val="000000"/>
          <w:sz w:val="24"/>
          <w:szCs w:val="24"/>
        </w:rPr>
        <w:t>     13) 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0"/>
    <w:p w14:paraId="2E43ADCE" w14:textId="77777777" w:rsidR="00EC129F" w:rsidRDefault="00EC129F" w:rsidP="00EC129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56F7859" w14:textId="77777777" w:rsidR="00EC129F" w:rsidRDefault="00EC129F" w:rsidP="00EC129F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Требования к кандидату согласно </w:t>
      </w:r>
      <w:r>
        <w:rPr>
          <w:rFonts w:ascii="Times New Roman" w:hAnsi="Times New Roman" w:cs="Times New Roman"/>
          <w:i/>
          <w:iCs/>
          <w:sz w:val="24"/>
          <w:szCs w:val="24"/>
        </w:rPr>
        <w:t>№ 338 "Об утверждении Типовых квалификационных характеристик должностей педагогических работников и приравненных к ним лиц"</w:t>
      </w:r>
    </w:p>
    <w:p w14:paraId="5068D73B" w14:textId="77777777" w:rsidR="00EC129F" w:rsidRDefault="00EC129F" w:rsidP="00EC129F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6115D7A9" w14:textId="77777777" w:rsidR="00EC129F" w:rsidRDefault="00EC129F" w:rsidP="00EC129F"/>
    <w:p w14:paraId="219FAFB5" w14:textId="77777777" w:rsidR="000F5F2B" w:rsidRDefault="000F5F2B"/>
    <w:sectPr w:rsidR="000F5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EF"/>
    <w:rsid w:val="000F5F2B"/>
    <w:rsid w:val="002441EF"/>
    <w:rsid w:val="007960ED"/>
    <w:rsid w:val="00EC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44CC1"/>
  <w15:chartTrackingRefBased/>
  <w15:docId w15:val="{0716E24A-0760-4520-B40D-049E6FF2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29F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129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4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297A6-EE35-481D-ACCE-746891835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2025-10-01T06:36:00Z</dcterms:created>
  <dcterms:modified xsi:type="dcterms:W3CDTF">2025-10-29T09:03:00Z</dcterms:modified>
</cp:coreProperties>
</file>